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C" w:rsidRPr="00AF6886" w:rsidRDefault="00200EAC">
      <w:pPr>
        <w:pStyle w:val="1"/>
        <w:shd w:val="clear" w:color="auto" w:fill="auto"/>
        <w:tabs>
          <w:tab w:val="left" w:leader="underscore" w:pos="2482"/>
        </w:tabs>
        <w:ind w:firstLine="0"/>
        <w:jc w:val="center"/>
      </w:pPr>
      <w:r w:rsidRPr="00AF6886">
        <w:rPr>
          <w:b/>
          <w:bCs/>
        </w:rPr>
        <w:t xml:space="preserve">ДОГОВОР № </w:t>
      </w:r>
      <w:r w:rsidRPr="00AF6886">
        <w:rPr>
          <w:b/>
          <w:bCs/>
        </w:rPr>
        <w:tab/>
      </w:r>
    </w:p>
    <w:p w:rsidR="00783C2C" w:rsidRPr="00AF6886" w:rsidRDefault="00200EAC">
      <w:pPr>
        <w:pStyle w:val="11"/>
        <w:keepNext/>
        <w:keepLines/>
        <w:shd w:val="clear" w:color="auto" w:fill="auto"/>
        <w:spacing w:after="260"/>
      </w:pPr>
      <w:bookmarkStart w:id="0" w:name="bookmark0"/>
      <w:bookmarkStart w:id="1" w:name="bookmark1"/>
      <w:r w:rsidRPr="00AF6886">
        <w:t>об оказании услуг по прикреплению для подготовки к сдаче</w:t>
      </w:r>
      <w:r w:rsidRPr="00AF6886">
        <w:br/>
        <w:t>кандидатских экзаменов</w:t>
      </w:r>
      <w:bookmarkEnd w:id="0"/>
      <w:bookmarkEnd w:id="1"/>
    </w:p>
    <w:p w:rsidR="00783C2C" w:rsidRPr="00AF6886" w:rsidRDefault="00200EAC" w:rsidP="00543C54">
      <w:pPr>
        <w:pStyle w:val="1"/>
        <w:shd w:val="clear" w:color="auto" w:fill="auto"/>
        <w:tabs>
          <w:tab w:val="left" w:pos="6797"/>
          <w:tab w:val="left" w:leader="underscore" w:pos="8626"/>
        </w:tabs>
        <w:spacing w:after="260"/>
        <w:ind w:firstLine="0"/>
        <w:jc w:val="right"/>
      </w:pPr>
      <w:r w:rsidRPr="00AF6886">
        <w:t xml:space="preserve">г. </w:t>
      </w:r>
      <w:r w:rsidR="004E31B6" w:rsidRPr="00AF6886">
        <w:t>Тверь</w:t>
      </w:r>
      <w:r w:rsidRPr="00AF6886">
        <w:tab/>
      </w:r>
      <w:r w:rsidR="00543C54">
        <w:t xml:space="preserve">   </w:t>
      </w:r>
      <w:r w:rsidRPr="00AF6886">
        <w:t>«___»</w:t>
      </w:r>
      <w:r w:rsidRPr="00AF6886">
        <w:tab/>
        <w:t xml:space="preserve"> 20__ г.</w:t>
      </w:r>
    </w:p>
    <w:p w:rsidR="004E31B6" w:rsidRPr="004E31B6" w:rsidRDefault="004E31B6" w:rsidP="004E31B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E31B6">
        <w:rPr>
          <w:rFonts w:ascii="Times New Roman" w:eastAsia="Times New Roman" w:hAnsi="Times New Roman" w:cs="Times New Roman"/>
          <w:b/>
          <w:color w:val="auto"/>
          <w:lang w:bidi="ar-SA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4E31B6">
        <w:rPr>
          <w:rFonts w:ascii="Times New Roman" w:eastAsia="Times New Roman" w:hAnsi="Times New Roman" w:cs="Times New Roman"/>
          <w:color w:val="auto"/>
          <w:lang w:bidi="ar-SA"/>
        </w:rPr>
        <w:t>, осуществляющее образовательную деятельность на основании лицензии от 21.07.2016 г. № 2282 (действует бессрочно), выданной Федеральной службой по надзору в сфере образования и науки, именуемое в дальнейшем «</w:t>
      </w:r>
      <w:r w:rsidRPr="004E31B6">
        <w:rPr>
          <w:rFonts w:ascii="Times New Roman" w:eastAsia="Times New Roman" w:hAnsi="Times New Roman" w:cs="Times New Roman"/>
          <w:b/>
          <w:color w:val="auto"/>
          <w:lang w:bidi="ar-SA"/>
        </w:rPr>
        <w:t>Исполнитель</w:t>
      </w:r>
      <w:r w:rsidRPr="004E31B6">
        <w:rPr>
          <w:rFonts w:ascii="Times New Roman" w:eastAsia="Times New Roman" w:hAnsi="Times New Roman" w:cs="Times New Roman"/>
          <w:color w:val="auto"/>
          <w:lang w:bidi="ar-SA"/>
        </w:rPr>
        <w:t xml:space="preserve">», в лице </w:t>
      </w:r>
      <w:proofErr w:type="spellStart"/>
      <w:r w:rsidRPr="004E31B6">
        <w:rPr>
          <w:rFonts w:ascii="Times New Roman" w:eastAsia="Times New Roman" w:hAnsi="Times New Roman" w:cs="Times New Roman"/>
          <w:color w:val="auto"/>
          <w:lang w:bidi="ar-SA"/>
        </w:rPr>
        <w:t>врио</w:t>
      </w:r>
      <w:proofErr w:type="spellEnd"/>
      <w:r w:rsidRPr="004E31B6">
        <w:rPr>
          <w:rFonts w:ascii="Times New Roman" w:eastAsia="Times New Roman" w:hAnsi="Times New Roman" w:cs="Times New Roman"/>
          <w:color w:val="auto"/>
          <w:lang w:bidi="ar-SA"/>
        </w:rPr>
        <w:t xml:space="preserve"> ректора </w:t>
      </w:r>
      <w:proofErr w:type="spellStart"/>
      <w:r w:rsidRPr="004E31B6">
        <w:rPr>
          <w:rFonts w:ascii="Times New Roman" w:eastAsia="Times New Roman" w:hAnsi="Times New Roman" w:cs="Times New Roman"/>
          <w:color w:val="auto"/>
          <w:lang w:bidi="ar-SA"/>
        </w:rPr>
        <w:t>Мигулева</w:t>
      </w:r>
      <w:proofErr w:type="spellEnd"/>
      <w:r w:rsidRPr="004E31B6">
        <w:rPr>
          <w:rFonts w:ascii="Times New Roman" w:eastAsia="Times New Roman" w:hAnsi="Times New Roman" w:cs="Times New Roman"/>
          <w:color w:val="auto"/>
          <w:lang w:bidi="ar-SA"/>
        </w:rPr>
        <w:t xml:space="preserve"> Павла Ивановича, действующего на основании Ус</w:t>
      </w:r>
      <w:bookmarkStart w:id="2" w:name="_GoBack"/>
      <w:bookmarkEnd w:id="2"/>
      <w:r w:rsidRPr="004E31B6">
        <w:rPr>
          <w:rFonts w:ascii="Times New Roman" w:eastAsia="Times New Roman" w:hAnsi="Times New Roman" w:cs="Times New Roman"/>
          <w:color w:val="auto"/>
          <w:lang w:bidi="ar-SA"/>
        </w:rPr>
        <w:t>тава академии (утв. приказом Минсельхоза России от 16.11.2015 г. № 127-у) и приказа Минсельхоза</w:t>
      </w:r>
      <w:proofErr w:type="gramEnd"/>
      <w:r w:rsidRPr="004E31B6">
        <w:rPr>
          <w:rFonts w:ascii="Times New Roman" w:eastAsia="Times New Roman" w:hAnsi="Times New Roman" w:cs="Times New Roman"/>
          <w:color w:val="auto"/>
          <w:lang w:bidi="ar-SA"/>
        </w:rPr>
        <w:t xml:space="preserve"> России от 25.10.2018 г. № 171-кр, и  </w:t>
      </w:r>
    </w:p>
    <w:p w:rsidR="004E31B6" w:rsidRPr="004E31B6" w:rsidRDefault="004E31B6" w:rsidP="004E31B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31B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  <w:r w:rsidR="00AF6886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:rsidR="004E31B6" w:rsidRPr="004E31B6" w:rsidRDefault="004E31B6" w:rsidP="004E31B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31B6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4E31B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:rsidR="004E31B6" w:rsidRPr="00AF6886" w:rsidRDefault="004E31B6" w:rsidP="00AF688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31B6">
        <w:rPr>
          <w:rFonts w:ascii="Times New Roman" w:eastAsia="Times New Roman" w:hAnsi="Times New Roman" w:cs="Times New Roman"/>
          <w:color w:val="auto"/>
          <w:lang w:bidi="ar-SA"/>
        </w:rPr>
        <w:t>именуем___ в дальнейшем «</w:t>
      </w:r>
      <w:r w:rsidRPr="004E31B6">
        <w:rPr>
          <w:rFonts w:ascii="Times New Roman" w:eastAsia="Times New Roman" w:hAnsi="Times New Roman" w:cs="Times New Roman"/>
          <w:b/>
          <w:color w:val="auto"/>
          <w:lang w:bidi="ar-SA"/>
        </w:rPr>
        <w:t>Заказчик</w:t>
      </w:r>
      <w:r w:rsidRPr="004E31B6">
        <w:rPr>
          <w:rFonts w:ascii="Times New Roman" w:eastAsia="Times New Roman" w:hAnsi="Times New Roman" w:cs="Times New Roman"/>
          <w:color w:val="auto"/>
          <w:lang w:bidi="ar-SA"/>
        </w:rPr>
        <w:t>»,  заключили настоящий Договор (далее – Договор) о нижеследующем:</w:t>
      </w:r>
    </w:p>
    <w:p w:rsidR="00783C2C" w:rsidRPr="00152D0A" w:rsidRDefault="00152D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rPr>
          <w:sz w:val="22"/>
        </w:rPr>
      </w:pPr>
      <w:bookmarkStart w:id="3" w:name="bookmark2"/>
      <w:bookmarkStart w:id="4" w:name="bookmark3"/>
      <w:r>
        <w:rPr>
          <w:sz w:val="22"/>
        </w:rPr>
        <w:t>П</w:t>
      </w:r>
      <w:r w:rsidRPr="00152D0A">
        <w:rPr>
          <w:sz w:val="22"/>
        </w:rPr>
        <w:t>редмет договора</w:t>
      </w:r>
      <w:bookmarkEnd w:id="3"/>
      <w:bookmarkEnd w:id="4"/>
    </w:p>
    <w:p w:rsidR="006427E8" w:rsidRDefault="00200EAC" w:rsidP="006427E8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ind w:firstLine="720"/>
        <w:jc w:val="both"/>
      </w:pPr>
      <w:r w:rsidRPr="00AF6886">
        <w:rPr>
          <w:b/>
          <w:bCs/>
        </w:rPr>
        <w:t xml:space="preserve">Исполнитель </w:t>
      </w:r>
      <w:r w:rsidRPr="00AF6886">
        <w:t>обязуетс</w:t>
      </w:r>
      <w:r w:rsidRPr="00AF6886">
        <w:t xml:space="preserve">я прикрепить </w:t>
      </w:r>
      <w:r w:rsidRPr="00AF6886">
        <w:rPr>
          <w:b/>
          <w:bCs/>
        </w:rPr>
        <w:t xml:space="preserve">Заказчика </w:t>
      </w:r>
      <w:r w:rsidRPr="00AF6886">
        <w:t xml:space="preserve">в качестве экстерна для прохождения промежуточной аттестации без освоения программ подготовки </w:t>
      </w:r>
      <w:r w:rsidR="006427E8">
        <w:t xml:space="preserve">научных и </w:t>
      </w:r>
      <w:proofErr w:type="spellStart"/>
      <w:r w:rsidRPr="00AF6886">
        <w:t>научно</w:t>
      </w:r>
      <w:r w:rsidRPr="00AF6886">
        <w:softHyphen/>
        <w:t>педагогических</w:t>
      </w:r>
      <w:proofErr w:type="spellEnd"/>
      <w:r w:rsidRPr="00AF6886">
        <w:t xml:space="preserve"> кадров в аспирантуре и оказать услуги по подготовке к сдаче кандидатских экзаменов по </w:t>
      </w:r>
      <w:r w:rsidRPr="00AF6886">
        <w:t>научно</w:t>
      </w:r>
      <w:r w:rsidRPr="00AF6886">
        <w:t>й специальности</w:t>
      </w:r>
    </w:p>
    <w:p w:rsidR="006427E8" w:rsidRDefault="006427E8" w:rsidP="006427E8">
      <w:pPr>
        <w:pStyle w:val="1"/>
        <w:shd w:val="clear" w:color="auto" w:fill="auto"/>
        <w:tabs>
          <w:tab w:val="left" w:pos="1309"/>
        </w:tabs>
        <w:ind w:firstLine="0"/>
        <w:jc w:val="both"/>
      </w:pPr>
      <w:r>
        <w:rPr>
          <w:b/>
          <w:bCs/>
        </w:rPr>
        <w:t>________________________________________________________________________________</w:t>
      </w:r>
    </w:p>
    <w:p w:rsidR="00783C2C" w:rsidRPr="00AF6886" w:rsidRDefault="006427E8" w:rsidP="006427E8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ind w:firstLine="720"/>
        <w:jc w:val="both"/>
      </w:pPr>
      <w:r>
        <w:rPr>
          <w:b/>
          <w:bCs/>
        </w:rPr>
        <w:tab/>
      </w:r>
      <w:r w:rsidR="00200EAC" w:rsidRPr="00AF6886">
        <w:t xml:space="preserve">предусмотренной номенклатурой научных специальностей, по которой подготавливается диссертация, а </w:t>
      </w:r>
      <w:r w:rsidR="00200EAC" w:rsidRPr="006427E8">
        <w:rPr>
          <w:b/>
          <w:bCs/>
        </w:rPr>
        <w:t xml:space="preserve">Заказчик </w:t>
      </w:r>
      <w:r w:rsidR="00200EAC" w:rsidRPr="00AF6886">
        <w:t>обязуется оплатить оказанные услуги.</w:t>
      </w:r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310"/>
          <w:tab w:val="left" w:leader="underscore" w:pos="1483"/>
          <w:tab w:val="left" w:leader="underscore" w:pos="4392"/>
        </w:tabs>
        <w:spacing w:after="260" w:line="228" w:lineRule="auto"/>
        <w:ind w:firstLine="720"/>
        <w:jc w:val="both"/>
      </w:pPr>
      <w:r w:rsidRPr="00AF6886">
        <w:t>Срок прикрепления для подготовки к сдаче кандидатских экзаменов</w:t>
      </w:r>
      <w:r w:rsidR="006427E8">
        <w:t xml:space="preserve">                          </w:t>
      </w:r>
      <w:r w:rsidRPr="00AF6886">
        <w:t xml:space="preserve"> с «___»</w:t>
      </w:r>
      <w:r w:rsidR="006427E8">
        <w:t>____________</w:t>
      </w:r>
      <w:r w:rsidRPr="00AF6886">
        <w:t>20__ года по «___»</w:t>
      </w:r>
      <w:r w:rsidR="006427E8">
        <w:t>________________</w:t>
      </w:r>
      <w:r w:rsidRPr="00AF6886">
        <w:tab/>
      </w:r>
      <w:r w:rsidRPr="00AF6886">
        <w:t>20__ года.</w:t>
      </w:r>
    </w:p>
    <w:p w:rsidR="00783C2C" w:rsidRPr="00AF6886" w:rsidRDefault="00152D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5" w:name="bookmark4"/>
      <w:bookmarkStart w:id="6" w:name="bookmark5"/>
      <w:r>
        <w:t>П</w:t>
      </w:r>
      <w:r w:rsidRPr="00AF6886">
        <w:t>рава и обязанности сторон</w:t>
      </w:r>
      <w:bookmarkEnd w:id="5"/>
      <w:bookmarkEnd w:id="6"/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ind w:firstLine="720"/>
        <w:jc w:val="both"/>
      </w:pPr>
      <w:r w:rsidRPr="00AF6886">
        <w:rPr>
          <w:b/>
          <w:bCs/>
        </w:rPr>
        <w:t xml:space="preserve">Исполнитель </w:t>
      </w:r>
      <w:r w:rsidRPr="00AF6886">
        <w:t>обязуется:</w:t>
      </w:r>
    </w:p>
    <w:p w:rsidR="00783C2C" w:rsidRPr="00AF6886" w:rsidRDefault="00200EAC">
      <w:pPr>
        <w:pStyle w:val="1"/>
        <w:numPr>
          <w:ilvl w:val="2"/>
          <w:numId w:val="1"/>
        </w:numPr>
        <w:shd w:val="clear" w:color="auto" w:fill="auto"/>
        <w:tabs>
          <w:tab w:val="left" w:pos="1495"/>
        </w:tabs>
        <w:ind w:firstLine="720"/>
        <w:jc w:val="both"/>
      </w:pPr>
      <w:r w:rsidRPr="00AF6886">
        <w:t xml:space="preserve">Прикрепить </w:t>
      </w:r>
      <w:r w:rsidRPr="00AF6886">
        <w:rPr>
          <w:b/>
          <w:bCs/>
        </w:rPr>
        <w:t xml:space="preserve">Заказчика </w:t>
      </w:r>
      <w:r w:rsidRPr="00AF6886">
        <w:t>в качестве экстерна для подготовки к сдаче</w:t>
      </w:r>
    </w:p>
    <w:p w:rsidR="00783C2C" w:rsidRDefault="00200EAC" w:rsidP="006427E8">
      <w:pPr>
        <w:pStyle w:val="1"/>
        <w:shd w:val="clear" w:color="auto" w:fill="auto"/>
        <w:tabs>
          <w:tab w:val="left" w:leader="underscore" w:pos="9792"/>
        </w:tabs>
        <w:ind w:firstLine="0"/>
        <w:jc w:val="both"/>
      </w:pPr>
      <w:r w:rsidRPr="00AF6886">
        <w:t>канди</w:t>
      </w:r>
      <w:r w:rsidR="006427E8">
        <w:t>датског</w:t>
      </w:r>
      <w:proofErr w:type="gramStart"/>
      <w:r w:rsidR="006427E8">
        <w:t>о(</w:t>
      </w:r>
      <w:proofErr w:type="gramEnd"/>
      <w:r w:rsidR="006427E8">
        <w:t>-их) экзамена(-</w:t>
      </w:r>
      <w:proofErr w:type="spellStart"/>
      <w:r w:rsidR="006427E8">
        <w:t>ов</w:t>
      </w:r>
      <w:proofErr w:type="spellEnd"/>
      <w:r w:rsidR="006427E8">
        <w:t>) по __________________________________________________</w:t>
      </w:r>
    </w:p>
    <w:p w:rsidR="006427E8" w:rsidRPr="00AF6886" w:rsidRDefault="006427E8" w:rsidP="006427E8">
      <w:pPr>
        <w:pStyle w:val="1"/>
        <w:shd w:val="clear" w:color="auto" w:fill="auto"/>
        <w:tabs>
          <w:tab w:val="left" w:leader="underscore" w:pos="9792"/>
        </w:tabs>
        <w:ind w:firstLine="0"/>
        <w:jc w:val="both"/>
      </w:pPr>
    </w:p>
    <w:p w:rsidR="00783C2C" w:rsidRPr="00AF6886" w:rsidRDefault="00200EAC" w:rsidP="006427E8">
      <w:pPr>
        <w:pStyle w:val="1"/>
        <w:numPr>
          <w:ilvl w:val="2"/>
          <w:numId w:val="1"/>
        </w:numPr>
        <w:pBdr>
          <w:top w:val="single" w:sz="4" w:space="0" w:color="auto"/>
        </w:pBdr>
        <w:shd w:val="clear" w:color="auto" w:fill="auto"/>
        <w:tabs>
          <w:tab w:val="left" w:pos="1402"/>
        </w:tabs>
        <w:ind w:firstLine="720"/>
        <w:jc w:val="both"/>
      </w:pPr>
      <w:r w:rsidRPr="00AF6886">
        <w:t>Оказать Заказчику услуги в виде:</w:t>
      </w:r>
    </w:p>
    <w:p w:rsidR="00783C2C" w:rsidRPr="00AF6886" w:rsidRDefault="00200EAC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720"/>
        <w:jc w:val="both"/>
      </w:pPr>
      <w:r w:rsidRPr="00AF6886">
        <w:t>устных консультаций перед экзамено</w:t>
      </w:r>
      <w:proofErr w:type="gramStart"/>
      <w:r w:rsidRPr="00AF6886">
        <w:t>м(</w:t>
      </w:r>
      <w:proofErr w:type="gramEnd"/>
      <w:r w:rsidRPr="00AF6886">
        <w:t>-</w:t>
      </w:r>
      <w:proofErr w:type="spellStart"/>
      <w:r w:rsidRPr="00AF6886">
        <w:t>ами</w:t>
      </w:r>
      <w:proofErr w:type="spellEnd"/>
      <w:r w:rsidRPr="00AF6886">
        <w:t>),</w:t>
      </w:r>
    </w:p>
    <w:p w:rsidR="00783C2C" w:rsidRPr="00AF6886" w:rsidRDefault="00200EAC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firstLine="720"/>
        <w:jc w:val="both"/>
      </w:pPr>
      <w:r w:rsidRPr="00AF6886">
        <w:t>подготовки отзыва</w:t>
      </w:r>
      <w:r w:rsidRPr="00AF6886">
        <w:t xml:space="preserve"> на реферат/перевод научной статьи к соответствующему кандидатскому экзамену.</w:t>
      </w:r>
    </w:p>
    <w:p w:rsidR="00783C2C" w:rsidRPr="00AF6886" w:rsidRDefault="00200EAC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ind w:firstLine="720"/>
        <w:jc w:val="both"/>
      </w:pPr>
      <w:r w:rsidRPr="00AF6886">
        <w:t>Создать условия для подготовки к сдаче кандидатског</w:t>
      </w:r>
      <w:proofErr w:type="gramStart"/>
      <w:r w:rsidRPr="00AF6886">
        <w:t>о(</w:t>
      </w:r>
      <w:proofErr w:type="gramEnd"/>
      <w:r w:rsidRPr="00AF6886">
        <w:t>-их) экзамена(-</w:t>
      </w:r>
      <w:proofErr w:type="spellStart"/>
      <w:r w:rsidRPr="00AF6886">
        <w:t>ов</w:t>
      </w:r>
      <w:proofErr w:type="spellEnd"/>
      <w:r w:rsidRPr="00AF6886">
        <w:t>).</w:t>
      </w:r>
    </w:p>
    <w:p w:rsidR="00783C2C" w:rsidRPr="00AF6886" w:rsidRDefault="00200EAC">
      <w:pPr>
        <w:pStyle w:val="1"/>
        <w:numPr>
          <w:ilvl w:val="0"/>
          <w:numId w:val="3"/>
        </w:numPr>
        <w:shd w:val="clear" w:color="auto" w:fill="auto"/>
        <w:tabs>
          <w:tab w:val="left" w:pos="1383"/>
        </w:tabs>
        <w:ind w:firstLine="720"/>
        <w:jc w:val="both"/>
      </w:pPr>
      <w:r w:rsidRPr="00AF6886">
        <w:t xml:space="preserve">Предоставить возможность </w:t>
      </w:r>
      <w:r w:rsidRPr="00AF6886">
        <w:rPr>
          <w:b/>
          <w:bCs/>
        </w:rPr>
        <w:t xml:space="preserve">Заказчику </w:t>
      </w:r>
      <w:r w:rsidRPr="00AF6886">
        <w:t>пользоваться в процессе прикрепления учебно-методическими материалами,</w:t>
      </w:r>
      <w:r w:rsidRPr="00AF6886">
        <w:t xml:space="preserve"> необходимыми помещениями, научной библиотекой и оборудованием, имеющимся у </w:t>
      </w:r>
      <w:r w:rsidRPr="00AF6886">
        <w:rPr>
          <w:b/>
          <w:bCs/>
        </w:rPr>
        <w:t>Исполнителя</w:t>
      </w:r>
      <w:r w:rsidRPr="00AF6886">
        <w:t>.</w:t>
      </w:r>
    </w:p>
    <w:p w:rsidR="00783C2C" w:rsidRPr="00AF6886" w:rsidRDefault="00200EAC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</w:pPr>
      <w:r w:rsidRPr="00AF6886">
        <w:t xml:space="preserve">По результатам подготовки и сдачи </w:t>
      </w:r>
      <w:r w:rsidRPr="00AF6886">
        <w:rPr>
          <w:b/>
          <w:bCs/>
        </w:rPr>
        <w:t xml:space="preserve">Заказчиком </w:t>
      </w:r>
      <w:r w:rsidRPr="00AF6886">
        <w:t xml:space="preserve">кандидатских экзаменов выдать </w:t>
      </w:r>
      <w:r w:rsidRPr="00AF6886">
        <w:rPr>
          <w:b/>
          <w:bCs/>
        </w:rPr>
        <w:t xml:space="preserve">Заказчику </w:t>
      </w:r>
      <w:r w:rsidRPr="00AF6886">
        <w:t>справку об обучении (периоде обучения) по форме, утвержденной в Академии.</w:t>
      </w:r>
    </w:p>
    <w:p w:rsidR="00783C2C" w:rsidRPr="00AF6886" w:rsidRDefault="00200EAC">
      <w:pPr>
        <w:pStyle w:val="1"/>
        <w:shd w:val="clear" w:color="auto" w:fill="auto"/>
        <w:ind w:firstLine="720"/>
        <w:jc w:val="both"/>
      </w:pPr>
      <w:r w:rsidRPr="00AF6886">
        <w:t xml:space="preserve">2.2. </w:t>
      </w:r>
      <w:r w:rsidRPr="00AF6886">
        <w:rPr>
          <w:b/>
          <w:bCs/>
        </w:rPr>
        <w:t xml:space="preserve">Заказчик </w:t>
      </w:r>
      <w:r w:rsidRPr="00AF6886">
        <w:t>обязуется:</w:t>
      </w:r>
    </w:p>
    <w:p w:rsidR="00783C2C" w:rsidRPr="00AF6886" w:rsidRDefault="00200EAC" w:rsidP="006427E8">
      <w:pPr>
        <w:pStyle w:val="1"/>
        <w:numPr>
          <w:ilvl w:val="0"/>
          <w:numId w:val="4"/>
        </w:numPr>
        <w:shd w:val="clear" w:color="auto" w:fill="auto"/>
        <w:tabs>
          <w:tab w:val="left" w:pos="1388"/>
        </w:tabs>
        <w:ind w:firstLine="720"/>
        <w:jc w:val="both"/>
      </w:pPr>
      <w:r w:rsidRPr="00AF6886">
        <w:t xml:space="preserve">Своевременно внести плату </w:t>
      </w:r>
      <w:proofErr w:type="gramStart"/>
      <w:r w:rsidRPr="00AF6886">
        <w:t>за прикрепление для подготовки к сдаче кандидатских экзаменов в соответствии с разделом</w:t>
      </w:r>
      <w:proofErr w:type="gramEnd"/>
      <w:r w:rsidRPr="00AF6886">
        <w:t xml:space="preserve"> 3 настоящего Договора.</w:t>
      </w:r>
    </w:p>
    <w:p w:rsidR="00783C2C" w:rsidRPr="00AF6886" w:rsidRDefault="00200EAC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720"/>
        <w:jc w:val="both"/>
      </w:pPr>
      <w:r w:rsidRPr="00AF6886">
        <w:t xml:space="preserve">Соблюдать требования действующего законодательства, Устава и иных локальных нормативных актов </w:t>
      </w:r>
      <w:r w:rsidRPr="00AF6886">
        <w:rPr>
          <w:b/>
          <w:bCs/>
        </w:rPr>
        <w:t>Испол</w:t>
      </w:r>
      <w:r w:rsidRPr="00AF6886">
        <w:rPr>
          <w:b/>
          <w:bCs/>
        </w:rPr>
        <w:t>нителя.</w:t>
      </w:r>
    </w:p>
    <w:p w:rsidR="00783C2C" w:rsidRPr="00AF6886" w:rsidRDefault="00200EAC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720"/>
        <w:jc w:val="both"/>
      </w:pPr>
      <w:r w:rsidRPr="00AF6886">
        <w:t>Принять оказанные услуги по акту об оказании услуг по форме, согласно приложению к настоящему договору.</w:t>
      </w:r>
    </w:p>
    <w:p w:rsidR="00783C2C" w:rsidRPr="00AF6886" w:rsidRDefault="00200EAC">
      <w:pPr>
        <w:pStyle w:val="1"/>
        <w:shd w:val="clear" w:color="auto" w:fill="auto"/>
        <w:ind w:firstLine="720"/>
        <w:jc w:val="both"/>
      </w:pPr>
      <w:r w:rsidRPr="00AF6886">
        <w:lastRenderedPageBreak/>
        <w:t xml:space="preserve">2.3. </w:t>
      </w:r>
      <w:r w:rsidRPr="00AF6886">
        <w:rPr>
          <w:b/>
          <w:bCs/>
        </w:rPr>
        <w:t xml:space="preserve">Исполнитель </w:t>
      </w:r>
      <w:r w:rsidRPr="00AF6886">
        <w:t>вправе:</w:t>
      </w:r>
    </w:p>
    <w:p w:rsidR="00783C2C" w:rsidRPr="00AF6886" w:rsidRDefault="00200EAC">
      <w:pPr>
        <w:pStyle w:val="1"/>
        <w:numPr>
          <w:ilvl w:val="0"/>
          <w:numId w:val="5"/>
        </w:numPr>
        <w:shd w:val="clear" w:color="auto" w:fill="auto"/>
        <w:tabs>
          <w:tab w:val="left" w:pos="1456"/>
        </w:tabs>
        <w:ind w:firstLine="720"/>
        <w:jc w:val="both"/>
      </w:pPr>
      <w:r w:rsidRPr="00AF6886">
        <w:t>Самостоятельно устанавливать формы, порядок и периодичность оказания услуг.</w:t>
      </w:r>
    </w:p>
    <w:p w:rsidR="00783C2C" w:rsidRPr="00AF6886" w:rsidRDefault="00200EAC">
      <w:pPr>
        <w:pStyle w:val="1"/>
        <w:numPr>
          <w:ilvl w:val="0"/>
          <w:numId w:val="5"/>
        </w:numPr>
        <w:shd w:val="clear" w:color="auto" w:fill="auto"/>
        <w:ind w:firstLine="720"/>
        <w:jc w:val="both"/>
      </w:pPr>
      <w:r w:rsidRPr="00AF6886">
        <w:t xml:space="preserve">Требовать от </w:t>
      </w:r>
      <w:r w:rsidRPr="00AF6886">
        <w:rPr>
          <w:b/>
          <w:bCs/>
        </w:rPr>
        <w:t xml:space="preserve">Заказчика </w:t>
      </w:r>
      <w:r w:rsidRPr="00AF6886">
        <w:t>своевременной оплаты</w:t>
      </w:r>
      <w:r w:rsidRPr="00AF6886">
        <w:t xml:space="preserve"> оказанных услуг.</w:t>
      </w:r>
    </w:p>
    <w:p w:rsidR="00783C2C" w:rsidRPr="00AF6886" w:rsidRDefault="00200EAC">
      <w:pPr>
        <w:pStyle w:val="1"/>
        <w:numPr>
          <w:ilvl w:val="0"/>
          <w:numId w:val="5"/>
        </w:numPr>
        <w:shd w:val="clear" w:color="auto" w:fill="auto"/>
        <w:ind w:firstLine="720"/>
        <w:jc w:val="both"/>
      </w:pPr>
      <w:r w:rsidRPr="00AF6886">
        <w:t>Расторгнуть Договор в одностороннем порядке в случаях, предусмотренных п.4.2 настоящего Договора.</w:t>
      </w:r>
    </w:p>
    <w:p w:rsidR="00783C2C" w:rsidRPr="00AF6886" w:rsidRDefault="00200EAC">
      <w:pPr>
        <w:pStyle w:val="1"/>
        <w:shd w:val="clear" w:color="auto" w:fill="auto"/>
        <w:ind w:firstLine="720"/>
        <w:jc w:val="both"/>
      </w:pPr>
      <w:r w:rsidRPr="00AF6886">
        <w:t xml:space="preserve">2.4. </w:t>
      </w:r>
      <w:r w:rsidRPr="00AF6886">
        <w:rPr>
          <w:b/>
          <w:bCs/>
        </w:rPr>
        <w:t xml:space="preserve">Заказчик </w:t>
      </w:r>
      <w:r w:rsidRPr="00AF6886">
        <w:t>вправе:</w:t>
      </w:r>
    </w:p>
    <w:p w:rsidR="00783C2C" w:rsidRPr="00AF6886" w:rsidRDefault="00200EAC">
      <w:pPr>
        <w:pStyle w:val="1"/>
        <w:numPr>
          <w:ilvl w:val="0"/>
          <w:numId w:val="6"/>
        </w:numPr>
        <w:shd w:val="clear" w:color="auto" w:fill="auto"/>
        <w:tabs>
          <w:tab w:val="left" w:pos="1456"/>
        </w:tabs>
        <w:ind w:firstLine="720"/>
        <w:jc w:val="both"/>
      </w:pPr>
      <w:r w:rsidRPr="00AF6886">
        <w:t>Получать в течение срока действия настоящего договора услуги в виде:</w:t>
      </w:r>
    </w:p>
    <w:p w:rsidR="00783C2C" w:rsidRPr="00AF6886" w:rsidRDefault="00200EAC">
      <w:pPr>
        <w:pStyle w:val="1"/>
        <w:shd w:val="clear" w:color="auto" w:fill="auto"/>
        <w:ind w:firstLine="720"/>
        <w:jc w:val="both"/>
      </w:pPr>
      <w:r w:rsidRPr="00AF6886">
        <w:t>- устных консультаций перед экзамено</w:t>
      </w:r>
      <w:proofErr w:type="gramStart"/>
      <w:r w:rsidRPr="00AF6886">
        <w:t>м(</w:t>
      </w:r>
      <w:proofErr w:type="gramEnd"/>
      <w:r w:rsidRPr="00AF6886">
        <w:t>-</w:t>
      </w:r>
      <w:proofErr w:type="spellStart"/>
      <w:r w:rsidRPr="00AF6886">
        <w:t>ами</w:t>
      </w:r>
      <w:proofErr w:type="spellEnd"/>
      <w:r w:rsidRPr="00AF6886">
        <w:t>),</w:t>
      </w:r>
    </w:p>
    <w:p w:rsidR="00783C2C" w:rsidRPr="00AF6886" w:rsidRDefault="00200EAC">
      <w:pPr>
        <w:pStyle w:val="1"/>
        <w:shd w:val="clear" w:color="auto" w:fill="auto"/>
        <w:ind w:firstLine="720"/>
        <w:jc w:val="both"/>
      </w:pPr>
      <w:r w:rsidRPr="00AF6886">
        <w:t>- по</w:t>
      </w:r>
      <w:r w:rsidRPr="00AF6886">
        <w:t>дготовки отзыва на реферат/перевод научной статьи к соответствующему кандидатскому экзамену.</w:t>
      </w:r>
    </w:p>
    <w:p w:rsidR="00783C2C" w:rsidRPr="00AF6886" w:rsidRDefault="00200EAC">
      <w:pPr>
        <w:pStyle w:val="1"/>
        <w:numPr>
          <w:ilvl w:val="0"/>
          <w:numId w:val="6"/>
        </w:numPr>
        <w:shd w:val="clear" w:color="auto" w:fill="auto"/>
        <w:tabs>
          <w:tab w:val="left" w:pos="1442"/>
        </w:tabs>
        <w:spacing w:after="260"/>
        <w:ind w:firstLine="720"/>
        <w:jc w:val="both"/>
      </w:pPr>
      <w:r w:rsidRPr="00AF6886">
        <w:t xml:space="preserve">Пользоваться библиотеками, учебно-методическими материалами, информационными ресурсами, необходимыми помещениями </w:t>
      </w:r>
      <w:r w:rsidRPr="00AF6886">
        <w:rPr>
          <w:b/>
          <w:bCs/>
        </w:rPr>
        <w:t>Заказчика</w:t>
      </w:r>
      <w:r w:rsidRPr="00AF6886">
        <w:t>.</w:t>
      </w:r>
    </w:p>
    <w:p w:rsidR="00783C2C" w:rsidRPr="00AF6886" w:rsidRDefault="00152D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</w:pPr>
      <w:bookmarkStart w:id="7" w:name="bookmark6"/>
      <w:bookmarkStart w:id="8" w:name="bookmark7"/>
      <w:r>
        <w:t>С</w:t>
      </w:r>
      <w:r w:rsidRPr="00AF6886">
        <w:t>тоимость услуг и порядок оплаты</w:t>
      </w:r>
      <w:bookmarkEnd w:id="7"/>
      <w:bookmarkEnd w:id="8"/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59"/>
          <w:tab w:val="left" w:leader="underscore" w:pos="8611"/>
        </w:tabs>
        <w:ind w:firstLine="720"/>
        <w:jc w:val="both"/>
      </w:pPr>
      <w:r w:rsidRPr="00AF6886">
        <w:t>Полная</w:t>
      </w:r>
      <w:r w:rsidRPr="00AF6886">
        <w:t xml:space="preserve"> стоимость прикрепления для подготовки к сдаче кандидатског</w:t>
      </w:r>
      <w:proofErr w:type="gramStart"/>
      <w:r w:rsidRPr="00AF6886">
        <w:t>о(</w:t>
      </w:r>
      <w:proofErr w:type="gramEnd"/>
      <w:r w:rsidRPr="00AF6886">
        <w:t>-их) экзамена(-</w:t>
      </w:r>
      <w:proofErr w:type="spellStart"/>
      <w:r w:rsidRPr="00AF6886">
        <w:t>ов</w:t>
      </w:r>
      <w:proofErr w:type="spellEnd"/>
      <w:r w:rsidRPr="00AF6886">
        <w:t xml:space="preserve">) по настоящему Договору составляет </w:t>
      </w:r>
      <w:r w:rsidR="00353463">
        <w:t>_______________</w:t>
      </w:r>
      <w:r w:rsidRPr="00AF6886">
        <w:t xml:space="preserve"> руб.</w:t>
      </w:r>
    </w:p>
    <w:p w:rsidR="0004215C" w:rsidRDefault="00BD2930" w:rsidP="0004215C">
      <w:pPr>
        <w:pStyle w:val="1"/>
        <w:shd w:val="clear" w:color="auto" w:fill="auto"/>
        <w:tabs>
          <w:tab w:val="left" w:leader="underscore" w:pos="6917"/>
        </w:tabs>
        <w:spacing w:line="228" w:lineRule="auto"/>
        <w:ind w:firstLine="0"/>
        <w:jc w:val="both"/>
      </w:pPr>
      <w:r w:rsidRPr="00AF6886">
        <w:t xml:space="preserve"> </w:t>
      </w:r>
      <w:r w:rsidR="0004215C">
        <w:t>(</w:t>
      </w:r>
      <w:r w:rsidR="0004215C">
        <w:tab/>
        <w:t xml:space="preserve"> руб.).</w:t>
      </w:r>
    </w:p>
    <w:p w:rsidR="00353463" w:rsidRDefault="00353463" w:rsidP="00353463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after="260"/>
        <w:ind w:firstLine="720"/>
        <w:jc w:val="both"/>
      </w:pPr>
      <w:r w:rsidRPr="00353463">
        <w:t>Оплата по настоящему договору производится Заказчиком в размере, указанном в п. 3.1. настоящего Договора, не позднее трех дней с момента подписания Договора.</w:t>
      </w:r>
    </w:p>
    <w:p w:rsidR="00783C2C" w:rsidRPr="00AF6886" w:rsidRDefault="00152D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</w:pPr>
      <w:bookmarkStart w:id="9" w:name="bookmark8"/>
      <w:bookmarkStart w:id="10" w:name="bookmark9"/>
      <w:r>
        <w:t>И</w:t>
      </w:r>
      <w:r w:rsidRPr="00AF6886">
        <w:t>зменение и расторжение договора</w:t>
      </w:r>
      <w:bookmarkEnd w:id="9"/>
      <w:bookmarkEnd w:id="10"/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ind w:firstLine="720"/>
        <w:jc w:val="both"/>
      </w:pPr>
      <w:r w:rsidRPr="00AF6886">
        <w:t>Условия, на которых заключен настоящий Договор, могут быть изменены по соглашению Сторон.</w:t>
      </w:r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ind w:firstLine="720"/>
        <w:jc w:val="both"/>
      </w:pPr>
      <w:r w:rsidRPr="00AF6886">
        <w:t xml:space="preserve">Настоящий </w:t>
      </w:r>
      <w:proofErr w:type="gramStart"/>
      <w:r w:rsidRPr="00AF6886">
        <w:t>Договор</w:t>
      </w:r>
      <w:proofErr w:type="gramEnd"/>
      <w:r w:rsidRPr="00AF6886">
        <w:t xml:space="preserve"> может быть расторгнут по инициативе </w:t>
      </w:r>
      <w:r w:rsidRPr="00AF6886">
        <w:rPr>
          <w:b/>
          <w:bCs/>
        </w:rPr>
        <w:t xml:space="preserve">Исполнителя </w:t>
      </w:r>
      <w:r w:rsidRPr="00AF6886">
        <w:t>в одностороннем порядке в случаях:</w:t>
      </w:r>
    </w:p>
    <w:p w:rsidR="00783C2C" w:rsidRPr="00AF6886" w:rsidRDefault="00200EAC">
      <w:pPr>
        <w:pStyle w:val="1"/>
        <w:shd w:val="clear" w:color="auto" w:fill="auto"/>
        <w:spacing w:line="264" w:lineRule="auto"/>
        <w:ind w:firstLine="720"/>
        <w:jc w:val="both"/>
      </w:pPr>
      <w:r w:rsidRPr="00AF6886">
        <w:t xml:space="preserve">- </w:t>
      </w:r>
      <w:r w:rsidRPr="00AF6886">
        <w:t>просрочки оплаты;</w:t>
      </w:r>
    </w:p>
    <w:p w:rsidR="00783C2C" w:rsidRPr="00AF6886" w:rsidRDefault="00200EAC">
      <w:pPr>
        <w:pStyle w:val="1"/>
        <w:shd w:val="clear" w:color="auto" w:fill="auto"/>
        <w:spacing w:line="254" w:lineRule="auto"/>
        <w:ind w:firstLine="720"/>
        <w:jc w:val="both"/>
      </w:pPr>
      <w:r w:rsidRPr="00AF6886">
        <w:t xml:space="preserve">- </w:t>
      </w:r>
      <w:r w:rsidRPr="00AF6886">
        <w:t xml:space="preserve">невозможности надлежащего исполнения обязательств в результате действий (бездействия) </w:t>
      </w:r>
      <w:r w:rsidRPr="00AF6886">
        <w:rPr>
          <w:b/>
          <w:bCs/>
        </w:rPr>
        <w:t>Заказчика</w:t>
      </w:r>
      <w:r w:rsidRPr="00AF6886">
        <w:t>;</w:t>
      </w:r>
    </w:p>
    <w:p w:rsidR="00353463" w:rsidRDefault="00200EAC" w:rsidP="00353463">
      <w:pPr>
        <w:pStyle w:val="1"/>
        <w:shd w:val="clear" w:color="auto" w:fill="auto"/>
        <w:spacing w:line="254" w:lineRule="auto"/>
        <w:ind w:firstLine="720"/>
        <w:jc w:val="both"/>
      </w:pPr>
      <w:r w:rsidRPr="00AF6886">
        <w:t xml:space="preserve">- </w:t>
      </w:r>
      <w:r w:rsidRPr="00AF6886">
        <w:t>иных случаях, установленных действ</w:t>
      </w:r>
      <w:r w:rsidRPr="00AF6886">
        <w:t>ующим законодательством Российской Федерации.</w:t>
      </w:r>
    </w:p>
    <w:p w:rsidR="00783C2C" w:rsidRPr="00AF6886" w:rsidRDefault="00353463" w:rsidP="00353463">
      <w:pPr>
        <w:pStyle w:val="1"/>
        <w:shd w:val="clear" w:color="auto" w:fill="auto"/>
        <w:spacing w:line="254" w:lineRule="auto"/>
        <w:ind w:firstLine="709"/>
        <w:jc w:val="both"/>
      </w:pPr>
      <w:r>
        <w:t xml:space="preserve">4.3 </w:t>
      </w:r>
      <w:r w:rsidR="00200EAC" w:rsidRPr="00AF6886">
        <w:rPr>
          <w:b/>
          <w:bCs/>
        </w:rPr>
        <w:t xml:space="preserve">Заказчик </w:t>
      </w:r>
      <w:r w:rsidR="00200EAC" w:rsidRPr="00AF6886">
        <w:t xml:space="preserve">вправе отказаться от исполнения настоящего Договора при условии оплаты </w:t>
      </w:r>
      <w:r w:rsidR="00200EAC" w:rsidRPr="00AF6886">
        <w:rPr>
          <w:b/>
          <w:bCs/>
        </w:rPr>
        <w:t xml:space="preserve">Исполнителю </w:t>
      </w:r>
      <w:r w:rsidR="00200EAC" w:rsidRPr="00AF6886">
        <w:t xml:space="preserve">фактически понесенных </w:t>
      </w:r>
      <w:r w:rsidR="00200EAC" w:rsidRPr="00AF6886">
        <w:rPr>
          <w:b/>
          <w:bCs/>
        </w:rPr>
        <w:t xml:space="preserve">Исполнителем </w:t>
      </w:r>
      <w:r w:rsidR="00200EAC" w:rsidRPr="00AF6886">
        <w:t>расходов.</w:t>
      </w:r>
    </w:p>
    <w:p w:rsidR="00783C2C" w:rsidRPr="00AF6886" w:rsidRDefault="00200EAC" w:rsidP="00353463">
      <w:pPr>
        <w:pStyle w:val="1"/>
        <w:numPr>
          <w:ilvl w:val="1"/>
          <w:numId w:val="8"/>
        </w:numPr>
        <w:shd w:val="clear" w:color="auto" w:fill="auto"/>
        <w:tabs>
          <w:tab w:val="left" w:pos="1274"/>
        </w:tabs>
        <w:ind w:left="0" w:firstLine="709"/>
        <w:jc w:val="both"/>
      </w:pPr>
      <w:r w:rsidRPr="00AF6886">
        <w:t xml:space="preserve">При расторжении Договора по инициативе </w:t>
      </w:r>
      <w:r w:rsidRPr="00AF6886">
        <w:rPr>
          <w:b/>
          <w:bCs/>
        </w:rPr>
        <w:t>Исполнителя</w:t>
      </w:r>
      <w:r w:rsidRPr="00AF6886">
        <w:t xml:space="preserve">, </w:t>
      </w:r>
      <w:r w:rsidRPr="00AF6886">
        <w:rPr>
          <w:b/>
          <w:bCs/>
        </w:rPr>
        <w:t xml:space="preserve">Исполнитель </w:t>
      </w:r>
      <w:r w:rsidRPr="00AF6886">
        <w:t>уведомляе</w:t>
      </w:r>
      <w:r w:rsidR="00353463">
        <w:t xml:space="preserve">т об этом </w:t>
      </w:r>
      <w:r w:rsidRPr="00AF6886">
        <w:rPr>
          <w:b/>
          <w:bCs/>
        </w:rPr>
        <w:t xml:space="preserve">Заказчика </w:t>
      </w:r>
      <w:r w:rsidRPr="00AF6886">
        <w:t>за 10 (десять) дней до расторжения Договора.</w:t>
      </w:r>
    </w:p>
    <w:p w:rsidR="00783C2C" w:rsidRPr="00AF6886" w:rsidRDefault="00353463" w:rsidP="00353463">
      <w:pPr>
        <w:pStyle w:val="1"/>
        <w:shd w:val="clear" w:color="auto" w:fill="auto"/>
        <w:tabs>
          <w:tab w:val="left" w:pos="1274"/>
        </w:tabs>
        <w:ind w:firstLine="709"/>
        <w:jc w:val="both"/>
      </w:pPr>
      <w:r>
        <w:t>4.5</w:t>
      </w:r>
      <w:proofErr w:type="gramStart"/>
      <w:r>
        <w:t xml:space="preserve"> </w:t>
      </w:r>
      <w:r w:rsidR="00200EAC" w:rsidRPr="00AF6886">
        <w:t>П</w:t>
      </w:r>
      <w:proofErr w:type="gramEnd"/>
      <w:r w:rsidR="00200EAC" w:rsidRPr="00AF6886">
        <w:t xml:space="preserve">ри досрочном расторжении Договора независимо от причин расторжения </w:t>
      </w:r>
      <w:r w:rsidR="00200EAC" w:rsidRPr="00AF6886">
        <w:rPr>
          <w:b/>
          <w:bCs/>
        </w:rPr>
        <w:t xml:space="preserve">Заказчику </w:t>
      </w:r>
      <w:r w:rsidR="00200EAC" w:rsidRPr="00AF6886">
        <w:t>не возвращается часть оплаты пропорционально части оказанных услуг до даты расторжения Договора.</w:t>
      </w:r>
    </w:p>
    <w:p w:rsidR="0015188F" w:rsidRDefault="00200EAC" w:rsidP="007875D5">
      <w:pPr>
        <w:pStyle w:val="1"/>
        <w:numPr>
          <w:ilvl w:val="1"/>
          <w:numId w:val="9"/>
        </w:numPr>
        <w:shd w:val="clear" w:color="auto" w:fill="auto"/>
        <w:tabs>
          <w:tab w:val="left" w:pos="1274"/>
        </w:tabs>
        <w:ind w:left="0" w:firstLine="709"/>
        <w:jc w:val="both"/>
      </w:pPr>
      <w:r w:rsidRPr="00AF6886">
        <w:t xml:space="preserve">Настоящий </w:t>
      </w:r>
      <w:proofErr w:type="gramStart"/>
      <w:r w:rsidRPr="00AF6886">
        <w:t>Догово</w:t>
      </w:r>
      <w:r w:rsidRPr="00AF6886">
        <w:t>р</w:t>
      </w:r>
      <w:proofErr w:type="gramEnd"/>
      <w:r w:rsidRPr="00AF6886">
        <w:t xml:space="preserve"> может быть расторгнут по соглашению Сторон и в иных случаях, предусмотренных действующим законодательством Российской Федерации.</w:t>
      </w:r>
    </w:p>
    <w:p w:rsidR="00783C2C" w:rsidRPr="00AF6886" w:rsidRDefault="00783C2C" w:rsidP="0015188F">
      <w:pPr>
        <w:pStyle w:val="1"/>
        <w:shd w:val="clear" w:color="auto" w:fill="auto"/>
        <w:tabs>
          <w:tab w:val="left" w:pos="1274"/>
        </w:tabs>
        <w:ind w:left="709" w:firstLine="0"/>
        <w:jc w:val="both"/>
      </w:pPr>
    </w:p>
    <w:p w:rsidR="00783C2C" w:rsidRPr="00AF6886" w:rsidRDefault="00152D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1" w:name="bookmark10"/>
      <w:bookmarkStart w:id="12" w:name="bookmark11"/>
      <w:r>
        <w:t>Р</w:t>
      </w:r>
      <w:r w:rsidRPr="00AF6886">
        <w:t>азрешение споров</w:t>
      </w:r>
      <w:bookmarkEnd w:id="11"/>
      <w:bookmarkEnd w:id="12"/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260"/>
        <w:ind w:firstLine="720"/>
        <w:jc w:val="both"/>
      </w:pPr>
      <w:r w:rsidRPr="00AF6886">
        <w:t xml:space="preserve">Все споры, связанные с исполнением настоящего Договора, решаются Сторонами путем переговоров, а при </w:t>
      </w:r>
      <w:proofErr w:type="gramStart"/>
      <w:r w:rsidRPr="00AF6886">
        <w:t>не дос</w:t>
      </w:r>
      <w:r w:rsidRPr="00AF6886">
        <w:t>тижении</w:t>
      </w:r>
      <w:proofErr w:type="gramEnd"/>
      <w:r w:rsidRPr="00AF6886">
        <w:t xml:space="preserve"> согласия передаются на рассмотрение соответствующего суда в установленном законом порядке</w:t>
      </w:r>
      <w:r w:rsidRPr="00AF6886">
        <w:rPr>
          <w:b/>
          <w:bCs/>
        </w:rPr>
        <w:t>.</w:t>
      </w:r>
    </w:p>
    <w:p w:rsidR="00783C2C" w:rsidRPr="00AF6886" w:rsidRDefault="00152D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13" w:name="bookmark12"/>
      <w:bookmarkStart w:id="14" w:name="bookmark13"/>
      <w:r>
        <w:t>З</w:t>
      </w:r>
      <w:r w:rsidRPr="00AF6886">
        <w:t>аключительные положения</w:t>
      </w:r>
      <w:bookmarkEnd w:id="13"/>
      <w:bookmarkEnd w:id="14"/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 w:rsidRPr="00AF6886">
        <w:t>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AF6886">
        <w:t xml:space="preserve"> законодательством Российской Федерации и настоящим Договором.</w:t>
      </w:r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 w:rsidRPr="00AF6886">
        <w:t>Настоящий Договор вступает в силу с момента подписания его обеими Сторонами и действует до исполнения Сторонами обязательств по Договору в полном объеме.</w:t>
      </w:r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 w:rsidRPr="00AF6886">
        <w:lastRenderedPageBreak/>
        <w:t>Любые изменения и дополнения к настояще</w:t>
      </w:r>
      <w:r w:rsidRPr="00AF6886">
        <w:t>му Договору оформляются в письменной форме и подписываются уполномоченными лицами.</w:t>
      </w:r>
    </w:p>
    <w:p w:rsidR="00783C2C" w:rsidRPr="00AF6886" w:rsidRDefault="00200EA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after="260"/>
        <w:ind w:firstLine="720"/>
        <w:jc w:val="both"/>
      </w:pPr>
      <w:r w:rsidRPr="00AF6886">
        <w:t>Настоящий Договор составлен в двух экземплярах, имеющих равную юридическую силу, по одному для каждой из сторон.</w:t>
      </w:r>
    </w:p>
    <w:p w:rsidR="0015188F" w:rsidRPr="008D42A5" w:rsidRDefault="0015188F" w:rsidP="00152D0A">
      <w:pPr>
        <w:pStyle w:val="a8"/>
        <w:numPr>
          <w:ilvl w:val="0"/>
          <w:numId w:val="1"/>
        </w:numPr>
        <w:ind w:firstLine="720"/>
        <w:jc w:val="center"/>
        <w:rPr>
          <w:b/>
          <w:szCs w:val="24"/>
        </w:rPr>
      </w:pPr>
      <w:r w:rsidRPr="008D42A5">
        <w:rPr>
          <w:b/>
          <w:szCs w:val="24"/>
        </w:rPr>
        <w:t>Юридические адреса и реквизиты сторон: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15188F" w:rsidRPr="0015188F" w:rsidTr="00AB340F">
        <w:trPr>
          <w:trHeight w:val="3462"/>
        </w:trPr>
        <w:tc>
          <w:tcPr>
            <w:tcW w:w="4786" w:type="dxa"/>
          </w:tcPr>
          <w:p w:rsidR="0015188F" w:rsidRDefault="0015188F" w:rsidP="00AB340F">
            <w:pPr>
              <w:pStyle w:val="a8"/>
              <w:rPr>
                <w:b/>
                <w:sz w:val="20"/>
              </w:rPr>
            </w:pPr>
            <w:r w:rsidRPr="0015188F">
              <w:rPr>
                <w:b/>
                <w:sz w:val="20"/>
              </w:rPr>
              <w:t>Исполнитель:</w:t>
            </w:r>
          </w:p>
          <w:p w:rsidR="0015188F" w:rsidRPr="0015188F" w:rsidRDefault="0015188F" w:rsidP="00AB340F">
            <w:pPr>
              <w:pStyle w:val="a8"/>
              <w:rPr>
                <w:b/>
                <w:sz w:val="20"/>
              </w:rPr>
            </w:pP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</w:t>
            </w:r>
            <w:proofErr w:type="gramStart"/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Тверская ГСХА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Адрес местонахождения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: 170904, Тверская область, г. Тверь, ул. Маршала Василевского (</w:t>
            </w:r>
            <w:proofErr w:type="spellStart"/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Сахарово</w:t>
            </w:r>
            <w:proofErr w:type="spellEnd"/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), 7.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Тел./факс: 8 (4822) 53-12-36. 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6902016151/695201001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ОГРН 1026900585843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Банковские реквизиты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УФК по Тверской области (ФГБОУ </w:t>
            </w:r>
            <w:proofErr w:type="gramStart"/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Тверская ГСХА 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л/с 20366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12810. 21366Х12810)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ТВЕРЬ БАНКА РОССИИ//УФК по Тверской области г. Тверь;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Корреспондентский счет банка: 40102810545370000029;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Банковский счет: 03214643000000013600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БИК банка: 012809106;</w:t>
            </w:r>
          </w:p>
          <w:p w:rsidR="0015188F" w:rsidRPr="0015188F" w:rsidRDefault="0015188F" w:rsidP="00AB340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ОКТМО </w:t>
            </w:r>
            <w:r w:rsidRPr="0015188F">
              <w:rPr>
                <w:rFonts w:ascii="Times New Roman" w:eastAsia="Arial Unicode MS" w:hAnsi="Times New Roman" w:cs="Times New Roman"/>
                <w:sz w:val="20"/>
                <w:szCs w:val="20"/>
              </w:rPr>
              <w:t>28701000001</w:t>
            </w:r>
            <w:r w:rsidRPr="0015188F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ОКПО 00493273 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КБК </w:t>
            </w:r>
            <w:r w:rsidRPr="0015188F">
              <w:rPr>
                <w:rFonts w:ascii="Times New Roman" w:hAnsi="Times New Roman" w:cs="Times New Roman"/>
                <w:bCs/>
                <w:sz w:val="20"/>
                <w:szCs w:val="20"/>
              </w:rPr>
              <w:t>00000000000000000130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 xml:space="preserve"> ректора _________________П.И. </w:t>
            </w:r>
            <w:proofErr w:type="spellStart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Мигулев</w:t>
            </w:r>
            <w:proofErr w:type="spellEnd"/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:rsidR="0015188F" w:rsidRDefault="0015188F" w:rsidP="00AB340F">
            <w:pPr>
              <w:pStyle w:val="a8"/>
              <w:rPr>
                <w:b/>
                <w:sz w:val="20"/>
              </w:rPr>
            </w:pPr>
            <w:r w:rsidRPr="0015188F">
              <w:rPr>
                <w:b/>
                <w:sz w:val="20"/>
              </w:rPr>
              <w:t>Заказчик:</w:t>
            </w:r>
          </w:p>
          <w:p w:rsidR="0015188F" w:rsidRPr="0015188F" w:rsidRDefault="0015188F" w:rsidP="00AB340F">
            <w:pPr>
              <w:pStyle w:val="a8"/>
              <w:rPr>
                <w:b/>
                <w:sz w:val="20"/>
              </w:rPr>
            </w:pPr>
          </w:p>
          <w:p w:rsidR="0015188F" w:rsidRPr="0015188F" w:rsidRDefault="0015188F" w:rsidP="00AB340F">
            <w:pPr>
              <w:pStyle w:val="a8"/>
              <w:rPr>
                <w:sz w:val="20"/>
              </w:rPr>
            </w:pPr>
            <w:r w:rsidRPr="0015188F">
              <w:rPr>
                <w:sz w:val="20"/>
              </w:rPr>
              <w:t>Ф.И.О. ____________________________________</w:t>
            </w:r>
          </w:p>
          <w:p w:rsidR="0015188F" w:rsidRPr="0015188F" w:rsidRDefault="0015188F" w:rsidP="00AB340F">
            <w:pPr>
              <w:pStyle w:val="a8"/>
              <w:rPr>
                <w:sz w:val="20"/>
              </w:rPr>
            </w:pPr>
            <w:r w:rsidRPr="0015188F">
              <w:rPr>
                <w:sz w:val="20"/>
              </w:rPr>
              <w:t>__________________________________________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Дата рождения: «___»_______________  20____ г.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Паспорт серия:  ________ № 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: ________________________________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 xml:space="preserve">Когда: ___________ </w:t>
            </w:r>
            <w:proofErr w:type="gramStart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№ страх</w:t>
            </w:r>
            <w:proofErr w:type="gramStart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видетельства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88F" w:rsidRPr="0015188F" w:rsidRDefault="0015188F" w:rsidP="00AB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8F">
              <w:rPr>
                <w:rFonts w:ascii="Times New Roman" w:hAnsi="Times New Roman" w:cs="Times New Roman"/>
                <w:sz w:val="20"/>
                <w:szCs w:val="20"/>
              </w:rPr>
              <w:t>_____________________/_____________________</w:t>
            </w:r>
          </w:p>
          <w:p w:rsidR="0015188F" w:rsidRPr="0024238B" w:rsidRDefault="0015188F" w:rsidP="00AB3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3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(подпись)                                           (ФИО)</w:t>
            </w:r>
          </w:p>
          <w:p w:rsidR="0015188F" w:rsidRPr="0015188F" w:rsidRDefault="0015188F" w:rsidP="00AB340F">
            <w:pPr>
              <w:pStyle w:val="a8"/>
              <w:ind w:right="-108"/>
              <w:jc w:val="both"/>
              <w:rPr>
                <w:sz w:val="20"/>
                <w:highlight w:val="yellow"/>
              </w:rPr>
            </w:pPr>
          </w:p>
        </w:tc>
      </w:tr>
    </w:tbl>
    <w:p w:rsidR="00783C2C" w:rsidRPr="00AF6886" w:rsidRDefault="00783C2C">
      <w:pPr>
        <w:pStyle w:val="1"/>
        <w:shd w:val="clear" w:color="auto" w:fill="auto"/>
        <w:tabs>
          <w:tab w:val="left" w:leader="underscore" w:pos="2261"/>
        </w:tabs>
        <w:spacing w:after="260"/>
        <w:ind w:firstLine="0"/>
      </w:pPr>
    </w:p>
    <w:sectPr w:rsidR="00783C2C" w:rsidRPr="00AF6886">
      <w:headerReference w:type="default" r:id="rId8"/>
      <w:pgSz w:w="11900" w:h="16840"/>
      <w:pgMar w:top="1244" w:right="525" w:bottom="1671" w:left="1372" w:header="0" w:footer="12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AC" w:rsidRDefault="00200EAC">
      <w:r>
        <w:separator/>
      </w:r>
    </w:p>
  </w:endnote>
  <w:endnote w:type="continuationSeparator" w:id="0">
    <w:p w:rsidR="00200EAC" w:rsidRDefault="0020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AC" w:rsidRDefault="00200EAC"/>
  </w:footnote>
  <w:footnote w:type="continuationSeparator" w:id="0">
    <w:p w:rsidR="00200EAC" w:rsidRDefault="00200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2C" w:rsidRDefault="00783C2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BDA"/>
    <w:multiLevelType w:val="multilevel"/>
    <w:tmpl w:val="CFFA204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076FF"/>
    <w:multiLevelType w:val="multilevel"/>
    <w:tmpl w:val="AC06147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E690C"/>
    <w:multiLevelType w:val="multilevel"/>
    <w:tmpl w:val="9A44B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E4F63"/>
    <w:multiLevelType w:val="multilevel"/>
    <w:tmpl w:val="C02E3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90AD6"/>
    <w:multiLevelType w:val="multilevel"/>
    <w:tmpl w:val="DAB290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07FD1"/>
    <w:multiLevelType w:val="multilevel"/>
    <w:tmpl w:val="94A29F3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F25A2"/>
    <w:multiLevelType w:val="multilevel"/>
    <w:tmpl w:val="C3AAF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5A0C14"/>
    <w:multiLevelType w:val="multilevel"/>
    <w:tmpl w:val="271CADB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A4337"/>
    <w:multiLevelType w:val="multilevel"/>
    <w:tmpl w:val="8EC20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3C2C"/>
    <w:rsid w:val="0004215C"/>
    <w:rsid w:val="0015188F"/>
    <w:rsid w:val="00152D0A"/>
    <w:rsid w:val="00200EAC"/>
    <w:rsid w:val="0024238B"/>
    <w:rsid w:val="00353463"/>
    <w:rsid w:val="004E31B6"/>
    <w:rsid w:val="00543C54"/>
    <w:rsid w:val="006427E8"/>
    <w:rsid w:val="00783C2C"/>
    <w:rsid w:val="007875D5"/>
    <w:rsid w:val="007D3EF6"/>
    <w:rsid w:val="00883DB0"/>
    <w:rsid w:val="009A1233"/>
    <w:rsid w:val="00AF6886"/>
    <w:rsid w:val="00B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423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A12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233"/>
    <w:rPr>
      <w:color w:val="000000"/>
    </w:rPr>
  </w:style>
  <w:style w:type="paragraph" w:styleId="a6">
    <w:name w:val="footer"/>
    <w:basedOn w:val="a"/>
    <w:link w:val="a7"/>
    <w:uiPriority w:val="99"/>
    <w:unhideWhenUsed/>
    <w:rsid w:val="009A12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233"/>
    <w:rPr>
      <w:color w:val="000000"/>
    </w:rPr>
  </w:style>
  <w:style w:type="paragraph" w:styleId="a8">
    <w:name w:val="Body Text"/>
    <w:basedOn w:val="a"/>
    <w:link w:val="a9"/>
    <w:uiPriority w:val="99"/>
    <w:rsid w:val="0015188F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15188F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423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A12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233"/>
    <w:rPr>
      <w:color w:val="000000"/>
    </w:rPr>
  </w:style>
  <w:style w:type="paragraph" w:styleId="a6">
    <w:name w:val="footer"/>
    <w:basedOn w:val="a"/>
    <w:link w:val="a7"/>
    <w:uiPriority w:val="99"/>
    <w:unhideWhenUsed/>
    <w:rsid w:val="009A12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233"/>
    <w:rPr>
      <w:color w:val="000000"/>
    </w:rPr>
  </w:style>
  <w:style w:type="paragraph" w:styleId="a8">
    <w:name w:val="Body Text"/>
    <w:basedOn w:val="a"/>
    <w:link w:val="a9"/>
    <w:uiPriority w:val="99"/>
    <w:rsid w:val="0015188F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15188F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subject/>
  <dc:creator>Осипенко С.Т.</dc:creator>
  <cp:keywords/>
  <cp:lastModifiedBy>Professional</cp:lastModifiedBy>
  <cp:revision>15</cp:revision>
  <dcterms:created xsi:type="dcterms:W3CDTF">2022-09-15T08:17:00Z</dcterms:created>
  <dcterms:modified xsi:type="dcterms:W3CDTF">2022-09-15T11:46:00Z</dcterms:modified>
</cp:coreProperties>
</file>